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Celem wyjazdu jest pokazanie mieszkańcom KST-LGD możliwości jakie dają pozyskane środki pieniężne podczas realizowanych projektów ze środków UE </w:t>
      </w:r>
      <w:r>
        <w:rPr>
          <w:rFonts w:ascii="Arial" w:hAnsi="Arial" w:cs="Arial"/>
          <w:color w:val="222222"/>
          <w:sz w:val="24"/>
          <w:szCs w:val="24"/>
        </w:rPr>
        <w:t xml:space="preserve">          </w:t>
      </w:r>
      <w:r w:rsidRPr="001E2072">
        <w:rPr>
          <w:rFonts w:ascii="Arial" w:hAnsi="Arial" w:cs="Arial"/>
          <w:color w:val="222222"/>
          <w:sz w:val="24"/>
          <w:szCs w:val="24"/>
        </w:rPr>
        <w:t xml:space="preserve">w gospodarstwie agroturystycznym.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Wyjazd powinien się przyczynić do zwiększenia oferty usług świadczonych w podobnych ośrodkach na terenie KST-LGD. Celem wyjazdu jest poznanie dobrych praktyk i możliwości przeniesienia ich na teren KST-LGD, co w przyszłości może przyczynić się do wzrostu atrakcyjności turystycznej regionu KST-LGD. </w:t>
      </w:r>
    </w:p>
    <w:p w:rsidR="001E2072" w:rsidRPr="001E2072" w:rsidRDefault="001E2072" w:rsidP="001E2072">
      <w:pPr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1E2072">
        <w:rPr>
          <w:rFonts w:ascii="Arial" w:hAnsi="Arial" w:cs="Arial"/>
          <w:b/>
          <w:color w:val="222222"/>
          <w:sz w:val="24"/>
          <w:szCs w:val="24"/>
        </w:rPr>
        <w:t xml:space="preserve">Harmonogram wizyty: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b/>
          <w:color w:val="222222"/>
          <w:sz w:val="24"/>
          <w:szCs w:val="24"/>
          <w:u w:val="single"/>
        </w:rPr>
        <w:t>15.06.2015r.</w:t>
      </w:r>
      <w:r w:rsidRPr="001E2072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-Przyjazd w godzinach popołudniowych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>-Zwiedzanie Podlaskiego Ogrodu Ziołowego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 -Warsztaty nalewkowe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-Kolacja </w:t>
      </w:r>
      <w:bookmarkStart w:id="0" w:name="_GoBack"/>
      <w:bookmarkEnd w:id="0"/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-Nocleg </w:t>
      </w:r>
    </w:p>
    <w:p w:rsidR="001E2072" w:rsidRPr="001E2072" w:rsidRDefault="001E2072" w:rsidP="001E2072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1E2072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16.06.2015r.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-Śniadanie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-Zwiedzanie firmy Dary Natury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-Wizyta w Domku </w:t>
      </w:r>
      <w:proofErr w:type="spellStart"/>
      <w:r w:rsidRPr="001E2072">
        <w:rPr>
          <w:rFonts w:ascii="Arial" w:hAnsi="Arial" w:cs="Arial"/>
          <w:color w:val="222222"/>
          <w:sz w:val="24"/>
          <w:szCs w:val="24"/>
        </w:rPr>
        <w:t>Szeptuchy</w:t>
      </w:r>
      <w:proofErr w:type="spellEnd"/>
      <w:r w:rsidRPr="001E2072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-Warsztaty ziołowe: - „Młody zielarz” </w:t>
      </w:r>
      <w:r>
        <w:rPr>
          <w:rFonts w:ascii="Arial" w:hAnsi="Arial" w:cs="Arial"/>
          <w:color w:val="222222"/>
          <w:sz w:val="24"/>
          <w:szCs w:val="24"/>
        </w:rPr>
        <w:t>oraz</w:t>
      </w:r>
      <w:r w:rsidRPr="001E2072">
        <w:rPr>
          <w:rFonts w:ascii="Arial" w:hAnsi="Arial" w:cs="Arial"/>
          <w:color w:val="222222"/>
          <w:sz w:val="24"/>
          <w:szCs w:val="24"/>
        </w:rPr>
        <w:t xml:space="preserve"> herbaty owocowe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-Obiad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-Warsztaty nalewkowe: uczestnicy warsztatów przygotują esencje alkoholowe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-Kolacja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-Nocleg </w:t>
      </w:r>
    </w:p>
    <w:p w:rsidR="001E2072" w:rsidRPr="001E2072" w:rsidRDefault="001E2072" w:rsidP="001E2072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1E2072">
        <w:rPr>
          <w:rFonts w:ascii="Arial" w:hAnsi="Arial" w:cs="Arial"/>
          <w:b/>
          <w:color w:val="222222"/>
          <w:sz w:val="24"/>
          <w:szCs w:val="24"/>
          <w:u w:val="single"/>
        </w:rPr>
        <w:t>17.06.2015r.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 -Śniadanie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-Warsztaty ziołowe : przyprawy </w:t>
      </w:r>
    </w:p>
    <w:p w:rsidR="001E2072" w:rsidRDefault="001E2072" w:rsidP="001E207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>-Obiad</w:t>
      </w:r>
    </w:p>
    <w:p w:rsidR="00AC55EF" w:rsidRPr="001E2072" w:rsidRDefault="001E2072" w:rsidP="001E2072">
      <w:pPr>
        <w:jc w:val="both"/>
        <w:rPr>
          <w:sz w:val="24"/>
          <w:szCs w:val="24"/>
        </w:rPr>
      </w:pPr>
      <w:r w:rsidRPr="001E2072">
        <w:rPr>
          <w:rFonts w:ascii="Arial" w:hAnsi="Arial" w:cs="Arial"/>
          <w:color w:val="222222"/>
          <w:sz w:val="24"/>
          <w:szCs w:val="24"/>
        </w:rPr>
        <w:t xml:space="preserve"> -Wyjazd.</w:t>
      </w:r>
    </w:p>
    <w:sectPr w:rsidR="00AC55EF" w:rsidRPr="001E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5D"/>
    <w:rsid w:val="001E2072"/>
    <w:rsid w:val="0067315D"/>
    <w:rsid w:val="00A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INSIRON_002</dc:creator>
  <cp:keywords/>
  <dc:description/>
  <cp:lastModifiedBy>INSIRON_002</cp:lastModifiedBy>
  <cp:revision>2</cp:revision>
  <dcterms:created xsi:type="dcterms:W3CDTF">2015-05-06T07:40:00Z</dcterms:created>
  <dcterms:modified xsi:type="dcterms:W3CDTF">2015-05-06T07:44:00Z</dcterms:modified>
</cp:coreProperties>
</file>