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11" w:rsidRDefault="0066252C" w:rsidP="002A4668">
      <w:pPr>
        <w:spacing w:after="0" w:line="360" w:lineRule="auto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Sulęcin, 15.05.2015</w:t>
      </w:r>
      <w:r w:rsidR="00017948">
        <w:rPr>
          <w:rFonts w:ascii="Arial" w:hAnsi="Arial" w:cs="Arial"/>
          <w:b/>
        </w:rPr>
        <w:t>r.</w:t>
      </w:r>
    </w:p>
    <w:p w:rsidR="002D660E" w:rsidRDefault="003C5133" w:rsidP="00017948">
      <w:pPr>
        <w:pStyle w:val="Nagwek"/>
        <w:tabs>
          <w:tab w:val="clear" w:pos="4536"/>
          <w:tab w:val="clear" w:pos="9072"/>
          <w:tab w:val="num" w:pos="0"/>
          <w:tab w:val="left" w:pos="36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C7702" w:rsidRDefault="00BC7702" w:rsidP="0066252C">
      <w:pPr>
        <w:pStyle w:val="Nagwek"/>
        <w:tabs>
          <w:tab w:val="clear" w:pos="4536"/>
          <w:tab w:val="clear" w:pos="9072"/>
          <w:tab w:val="num" w:pos="0"/>
          <w:tab w:val="left" w:pos="360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730D" w:rsidRPr="00C9730D" w:rsidRDefault="00C9730D" w:rsidP="00017948">
      <w:pPr>
        <w:pStyle w:val="Nagwek"/>
        <w:tabs>
          <w:tab w:val="clear" w:pos="4536"/>
          <w:tab w:val="clear" w:pos="9072"/>
          <w:tab w:val="num" w:pos="0"/>
          <w:tab w:val="left" w:pos="36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30D">
        <w:rPr>
          <w:rFonts w:ascii="Times New Roman" w:eastAsia="Times New Roman" w:hAnsi="Times New Roman" w:cs="Times New Roman"/>
          <w:b/>
          <w:sz w:val="28"/>
          <w:szCs w:val="28"/>
        </w:rPr>
        <w:t xml:space="preserve">ZAPYTANIE O CENĘ </w:t>
      </w:r>
      <w:r w:rsidRPr="00C9730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DOTYCZĄCE </w:t>
      </w:r>
      <w:r w:rsidR="002D660E">
        <w:rPr>
          <w:rFonts w:ascii="Times New Roman" w:eastAsia="Times New Roman" w:hAnsi="Times New Roman" w:cs="Times New Roman"/>
          <w:b/>
          <w:sz w:val="28"/>
          <w:szCs w:val="28"/>
        </w:rPr>
        <w:t xml:space="preserve">ZAKUPU </w:t>
      </w:r>
      <w:r w:rsidR="0066252C">
        <w:rPr>
          <w:rFonts w:ascii="Times New Roman" w:eastAsia="Times New Roman" w:hAnsi="Times New Roman" w:cs="Times New Roman"/>
          <w:b/>
          <w:sz w:val="28"/>
          <w:szCs w:val="28"/>
        </w:rPr>
        <w:t xml:space="preserve">ZESTAWU SKAŁADAJĄCEGO SIĘ </w:t>
      </w:r>
      <w:r w:rsidR="002A6E2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66252C">
        <w:rPr>
          <w:rFonts w:ascii="Times New Roman" w:eastAsia="Times New Roman" w:hAnsi="Times New Roman" w:cs="Times New Roman"/>
          <w:b/>
          <w:sz w:val="28"/>
          <w:szCs w:val="28"/>
        </w:rPr>
        <w:t>Z WARNIKA DO WODY ORAZ DOZOWNIKA SOKÓW</w:t>
      </w:r>
    </w:p>
    <w:p w:rsidR="002D660E" w:rsidRDefault="002D660E" w:rsidP="00C97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b/>
          <w:sz w:val="24"/>
          <w:szCs w:val="24"/>
        </w:rPr>
        <w:t>I. ZAMAWIAJĄCY</w:t>
      </w: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sz w:val="24"/>
          <w:szCs w:val="24"/>
        </w:rPr>
        <w:t>Stowarzyszenie Kraina Szlaków Turystycznych – Lokalna Grupa Działania</w:t>
      </w: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sz w:val="24"/>
          <w:szCs w:val="24"/>
        </w:rPr>
        <w:t>ul. Młynarska 1, 69-200 Sulęcin, REGON 080248858, NIP 4290042479</w:t>
      </w: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BE7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b/>
          <w:sz w:val="24"/>
          <w:szCs w:val="24"/>
        </w:rPr>
        <w:t>II.  OPIS PRZEDMIOTU ZAMÓWIENIA</w:t>
      </w:r>
    </w:p>
    <w:p w:rsidR="002A6E21" w:rsidRDefault="002D660E" w:rsidP="008716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Przedmiotem zamówienia jest</w:t>
      </w:r>
      <w:r w:rsidR="002A6E2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22BE7" w:rsidRDefault="00E22BE7" w:rsidP="008716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1" w:rsidRDefault="002D660E" w:rsidP="002A6E2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E21">
        <w:rPr>
          <w:rFonts w:ascii="Times New Roman" w:eastAsia="Times New Roman" w:hAnsi="Times New Roman" w:cs="Times New Roman"/>
          <w:sz w:val="24"/>
          <w:szCs w:val="24"/>
        </w:rPr>
        <w:t xml:space="preserve"> 11 sztuk </w:t>
      </w:r>
      <w:r w:rsidR="002A6E21">
        <w:rPr>
          <w:rFonts w:ascii="Times New Roman" w:eastAsia="Times New Roman" w:hAnsi="Times New Roman" w:cs="Times New Roman"/>
          <w:sz w:val="24"/>
          <w:szCs w:val="24"/>
        </w:rPr>
        <w:t>dozowników soków o następujących parametrach:</w:t>
      </w:r>
    </w:p>
    <w:p w:rsidR="0087165A" w:rsidRDefault="002A6E21" w:rsidP="002A6E2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pojemność: 8 litrów, </w:t>
      </w:r>
    </w:p>
    <w:p w:rsidR="002A6E21" w:rsidRDefault="002A6E21" w:rsidP="002A6E2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wymiary: 265 x 350 x 560 mm</w:t>
      </w:r>
    </w:p>
    <w:p w:rsidR="002A6E21" w:rsidRDefault="002A6E21" w:rsidP="002A6E2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obudowa wykonana z wysoko polerowanej stali nierdzewnej</w:t>
      </w:r>
    </w:p>
    <w:p w:rsidR="002A6E21" w:rsidRDefault="002A6E21" w:rsidP="002A6E2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naczynie na płyn wykonane z poliwęglanu,</w:t>
      </w:r>
    </w:p>
    <w:p w:rsidR="002A6E21" w:rsidRDefault="002A6E21" w:rsidP="002A6E2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zdejmowana kratka ociekowa,</w:t>
      </w:r>
    </w:p>
    <w:p w:rsidR="002A6E21" w:rsidRDefault="002A6E21" w:rsidP="002A6E2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rura umieszczona w środku dozownika przeznaczona na lód schładzający napój.</w:t>
      </w:r>
    </w:p>
    <w:p w:rsidR="00E22BE7" w:rsidRDefault="00E22BE7" w:rsidP="002A6E2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BE7" w:rsidRDefault="00E22BE7" w:rsidP="00E22B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E22BE7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2BE7">
        <w:rPr>
          <w:rFonts w:ascii="Times New Roman" w:eastAsia="Times New Roman" w:hAnsi="Times New Roman" w:cs="Times New Roman"/>
          <w:sz w:val="24"/>
          <w:szCs w:val="24"/>
        </w:rPr>
        <w:t>11 sztuk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2BE7">
        <w:rPr>
          <w:rFonts w:ascii="Times New Roman" w:eastAsia="Times New Roman" w:hAnsi="Times New Roman" w:cs="Times New Roman"/>
          <w:sz w:val="24"/>
          <w:szCs w:val="24"/>
        </w:rPr>
        <w:t>warników do wody o następujących parametrach:</w:t>
      </w:r>
    </w:p>
    <w:p w:rsidR="00E22BE7" w:rsidRDefault="00E22BE7" w:rsidP="00E22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E22BE7">
        <w:rPr>
          <w:rFonts w:ascii="Times New Roman" w:eastAsia="Times New Roman" w:hAnsi="Times New Roman" w:cs="Times New Roman"/>
          <w:sz w:val="24"/>
          <w:szCs w:val="24"/>
        </w:rPr>
        <w:t xml:space="preserve"> -  pojemność: 10 litrów,</w:t>
      </w:r>
    </w:p>
    <w:p w:rsidR="00E22BE7" w:rsidRDefault="00E22BE7" w:rsidP="00E22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wymiary: 230 x 480 mm</w:t>
      </w:r>
    </w:p>
    <w:p w:rsidR="00E22BE7" w:rsidRDefault="00E22BE7" w:rsidP="00E22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moc: 2,4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22BE7" w:rsidRDefault="00E22BE7" w:rsidP="00E22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zasilanie: 230 V</w:t>
      </w:r>
    </w:p>
    <w:p w:rsidR="00E22BE7" w:rsidRDefault="00E22BE7" w:rsidP="00E22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zakres regulacji temperatury 30-100 ˚ C,</w:t>
      </w:r>
    </w:p>
    <w:p w:rsidR="00E22BE7" w:rsidRDefault="00E22BE7" w:rsidP="00E22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wyposażone w termostat bezpieczeństwa, wskaźnik poziomu wody w zbiorniku,  </w:t>
      </w:r>
    </w:p>
    <w:p w:rsidR="00E22BE7" w:rsidRDefault="00E22BE7" w:rsidP="00E22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bezkroplowy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kranik</w:t>
      </w:r>
    </w:p>
    <w:p w:rsidR="00E22BE7" w:rsidRPr="00E22BE7" w:rsidRDefault="00E22BE7" w:rsidP="00E22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wykonane ze stali nierdzewnej.</w:t>
      </w:r>
    </w:p>
    <w:p w:rsidR="00E22BE7" w:rsidRPr="002A6E21" w:rsidRDefault="00E22BE7" w:rsidP="002A6E2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60E" w:rsidRPr="002D660E" w:rsidRDefault="002D660E" w:rsidP="008716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wraz z dostarczeniem ich do siedziby Zamawiającego.</w:t>
      </w:r>
    </w:p>
    <w:p w:rsidR="002D660E" w:rsidRDefault="002D660E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60E" w:rsidRDefault="002D660E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b/>
          <w:sz w:val="24"/>
          <w:szCs w:val="24"/>
        </w:rPr>
        <w:t xml:space="preserve">III.  TERMIN </w:t>
      </w:r>
      <w:r w:rsidR="0087165A">
        <w:rPr>
          <w:rFonts w:ascii="Times New Roman" w:eastAsia="Times New Roman" w:hAnsi="Times New Roman" w:cs="Times New Roman"/>
          <w:b/>
          <w:sz w:val="24"/>
          <w:szCs w:val="24"/>
        </w:rPr>
        <w:t xml:space="preserve">REALIZACJI </w:t>
      </w:r>
      <w:r w:rsidRPr="00C9730D">
        <w:rPr>
          <w:rFonts w:ascii="Times New Roman" w:eastAsia="Times New Roman" w:hAnsi="Times New Roman" w:cs="Times New Roman"/>
          <w:b/>
          <w:sz w:val="24"/>
          <w:szCs w:val="24"/>
        </w:rPr>
        <w:t xml:space="preserve">ZAMÓWIENIA: </w:t>
      </w:r>
      <w:r w:rsidR="00017948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2D660E">
        <w:rPr>
          <w:rFonts w:ascii="Times New Roman" w:eastAsia="Times New Roman" w:hAnsi="Times New Roman" w:cs="Times New Roman"/>
          <w:sz w:val="24"/>
          <w:szCs w:val="24"/>
        </w:rPr>
        <w:t>1</w:t>
      </w:r>
      <w:r w:rsidR="00E22BE7">
        <w:rPr>
          <w:rFonts w:ascii="Times New Roman" w:eastAsia="Times New Roman" w:hAnsi="Times New Roman" w:cs="Times New Roman"/>
          <w:sz w:val="24"/>
          <w:szCs w:val="24"/>
        </w:rPr>
        <w:t>2 czerwca 2015</w:t>
      </w:r>
      <w:r w:rsidRPr="00C9730D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b/>
          <w:sz w:val="24"/>
          <w:szCs w:val="24"/>
        </w:rPr>
        <w:t>IV. OPIS PRZYGOTOWANIA OFERTY:</w:t>
      </w: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sz w:val="24"/>
          <w:szCs w:val="24"/>
        </w:rPr>
        <w:t xml:space="preserve">      Oferta powinna</w:t>
      </w:r>
      <w:r w:rsidR="00017948">
        <w:rPr>
          <w:rFonts w:ascii="Times New Roman" w:eastAsia="Times New Roman" w:hAnsi="Times New Roman" w:cs="Times New Roman"/>
          <w:sz w:val="24"/>
          <w:szCs w:val="24"/>
        </w:rPr>
        <w:t xml:space="preserve"> zawierać</w:t>
      </w:r>
      <w:r w:rsidRPr="00C973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730D" w:rsidRPr="00C9730D" w:rsidRDefault="00C9730D" w:rsidP="002D660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sz w:val="24"/>
          <w:szCs w:val="24"/>
        </w:rPr>
        <w:t xml:space="preserve"> - cenę jednostkową brutto oraz wartość zamówienia,</w:t>
      </w:r>
    </w:p>
    <w:p w:rsidR="00C9730D" w:rsidRPr="00C9730D" w:rsidRDefault="0087165A" w:rsidP="00C9730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30D" w:rsidRPr="00C9730D">
        <w:rPr>
          <w:rFonts w:ascii="Times New Roman" w:eastAsia="Times New Roman" w:hAnsi="Times New Roman" w:cs="Times New Roman"/>
          <w:sz w:val="24"/>
          <w:szCs w:val="24"/>
        </w:rPr>
        <w:t>- być podpisana przez oferenta.</w:t>
      </w:r>
    </w:p>
    <w:p w:rsidR="00C9730D" w:rsidRPr="00C9730D" w:rsidRDefault="00C9730D" w:rsidP="00C9730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b/>
          <w:sz w:val="24"/>
          <w:szCs w:val="24"/>
        </w:rPr>
        <w:t>V.  MIEJSCE ORAZ TERMIN SKŁADANIA OFERT:</w:t>
      </w: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C9730D">
        <w:rPr>
          <w:rFonts w:ascii="Times New Roman" w:eastAsia="Times New Roman" w:hAnsi="Times New Roman" w:cs="Times New Roman"/>
          <w:sz w:val="24"/>
          <w:szCs w:val="24"/>
        </w:rPr>
        <w:t xml:space="preserve">Oferta powinna być dostarczona za pośrednictwem poczty elektronicznie, faksem,   </w:t>
      </w:r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30D">
        <w:rPr>
          <w:rFonts w:ascii="Times New Roman" w:eastAsia="Times New Roman" w:hAnsi="Times New Roman" w:cs="Times New Roman"/>
          <w:sz w:val="24"/>
          <w:szCs w:val="24"/>
        </w:rPr>
        <w:t xml:space="preserve">       pocztą lub osobiście do siedziby Zamawiającego na adres: Stowarzyszenie Kraina </w:t>
      </w:r>
      <w:r w:rsidRPr="00C9730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Szlaków Turystycznych – Lokalna Grupa Działania, ul. Młynarska 1, 69-200 Sulęcin, </w:t>
      </w:r>
      <w:r w:rsidRPr="00C9730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proofErr w:type="spellStart"/>
      <w:r w:rsidRPr="00C9730D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Pr="00C9730D">
        <w:rPr>
          <w:rFonts w:ascii="Times New Roman" w:eastAsia="Times New Roman" w:hAnsi="Times New Roman" w:cs="Times New Roman"/>
          <w:sz w:val="24"/>
          <w:szCs w:val="24"/>
        </w:rPr>
        <w:t xml:space="preserve">/fax. 95 755 44 22, e-mail: </w:t>
      </w:r>
      <w:hyperlink r:id="rId9" w:history="1">
        <w:r w:rsidRPr="00C973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rodzinnyraj@gmail.com</w:t>
        </w:r>
      </w:hyperlink>
    </w:p>
    <w:p w:rsidR="00C9730D" w:rsidRPr="00C9730D" w:rsidRDefault="00C9730D" w:rsidP="00C9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30D" w:rsidRPr="00C9730D" w:rsidRDefault="00E22BE7" w:rsidP="00C973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Termin składania ofert: 29 maja</w:t>
      </w:r>
      <w:r w:rsidR="002D660E">
        <w:rPr>
          <w:rFonts w:ascii="Times New Roman" w:eastAsia="Times New Roman" w:hAnsi="Times New Roman" w:cs="Times New Roman"/>
          <w:b/>
          <w:sz w:val="24"/>
          <w:szCs w:val="24"/>
        </w:rPr>
        <w:t xml:space="preserve"> 2014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r.  do godz. 12.0</w:t>
      </w:r>
      <w:r w:rsidR="00C9730D" w:rsidRPr="00C9730D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C9730D" w:rsidRPr="00C9730D" w:rsidRDefault="00C9730D" w:rsidP="00C9730D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F19" w:rsidRPr="00C9730D" w:rsidRDefault="00BD0F19" w:rsidP="00C9730D">
      <w:pPr>
        <w:rPr>
          <w:rFonts w:ascii="Arial" w:hAnsi="Arial" w:cs="Arial"/>
        </w:rPr>
      </w:pPr>
    </w:p>
    <w:sectPr w:rsidR="00BD0F19" w:rsidRPr="00C9730D" w:rsidSect="00CE565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42" w:rsidRDefault="00306D42" w:rsidP="00175673">
      <w:pPr>
        <w:spacing w:after="0" w:line="240" w:lineRule="auto"/>
      </w:pPr>
      <w:r>
        <w:separator/>
      </w:r>
    </w:p>
  </w:endnote>
  <w:endnote w:type="continuationSeparator" w:id="0">
    <w:p w:rsidR="00306D42" w:rsidRDefault="00306D42" w:rsidP="0017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73" w:rsidRPr="00004F9D" w:rsidRDefault="00175673" w:rsidP="00175673">
    <w:pPr>
      <w:pStyle w:val="Stopka"/>
      <w:jc w:val="center"/>
      <w:rPr>
        <w:color w:val="365F91"/>
      </w:rPr>
    </w:pPr>
    <w:r>
      <w:rPr>
        <w:color w:val="365F91"/>
      </w:rPr>
      <w:t xml:space="preserve">Stowarzyszenie </w:t>
    </w:r>
    <w:r w:rsidRPr="00004F9D">
      <w:rPr>
        <w:color w:val="365F91"/>
      </w:rPr>
      <w:t>Kraina Szlaków Turystyc</w:t>
    </w:r>
    <w:r>
      <w:rPr>
        <w:color w:val="365F91"/>
      </w:rPr>
      <w:t>znych – Lokalna Grupa Działania</w:t>
    </w:r>
  </w:p>
  <w:p w:rsidR="00175673" w:rsidRPr="00583219" w:rsidRDefault="00175673" w:rsidP="00583219">
    <w:pPr>
      <w:pStyle w:val="Stopka"/>
      <w:jc w:val="center"/>
      <w:rPr>
        <w:color w:val="365F91"/>
      </w:rPr>
    </w:pPr>
    <w:r>
      <w:rPr>
        <w:color w:val="365F91"/>
      </w:rPr>
      <w:t xml:space="preserve">ul. </w:t>
    </w:r>
    <w:r w:rsidR="0077257C">
      <w:rPr>
        <w:color w:val="365F91"/>
      </w:rPr>
      <w:t>Młynarska 1</w:t>
    </w:r>
    <w:r>
      <w:rPr>
        <w:color w:val="365F91"/>
      </w:rPr>
      <w:t xml:space="preserve">, </w:t>
    </w:r>
    <w:r w:rsidRPr="00004F9D">
      <w:rPr>
        <w:color w:val="365F91"/>
      </w:rPr>
      <w:t>69-200 Sulęcin</w:t>
    </w:r>
    <w:r w:rsidR="00356EB3">
      <w:rPr>
        <w:color w:val="365F91"/>
      </w:rPr>
      <w:t xml:space="preserve">, </w:t>
    </w:r>
    <w:r w:rsidR="00356EB3">
      <w:rPr>
        <w:b/>
        <w:color w:val="365F91"/>
      </w:rPr>
      <w:t>t</w:t>
    </w:r>
    <w:r w:rsidRPr="00583219">
      <w:rPr>
        <w:b/>
        <w:color w:val="365F91"/>
      </w:rPr>
      <w:t>el</w:t>
    </w:r>
    <w:r w:rsidR="00356EB3">
      <w:rPr>
        <w:b/>
        <w:color w:val="365F91"/>
      </w:rPr>
      <w:t>.</w:t>
    </w:r>
    <w:r w:rsidRPr="00583219">
      <w:rPr>
        <w:b/>
        <w:color w:val="365F91"/>
      </w:rPr>
      <w:t>/fax</w:t>
    </w:r>
    <w:r w:rsidR="00356EB3">
      <w:rPr>
        <w:b/>
        <w:color w:val="365F91"/>
      </w:rPr>
      <w:t>.</w:t>
    </w:r>
    <w:r w:rsidR="0077257C">
      <w:rPr>
        <w:b/>
        <w:color w:val="365F91"/>
      </w:rPr>
      <w:t xml:space="preserve">: 95 755 44 22 </w:t>
    </w:r>
  </w:p>
  <w:p w:rsidR="00175673" w:rsidRPr="006B2AC2" w:rsidRDefault="00175673" w:rsidP="00175673">
    <w:pPr>
      <w:pStyle w:val="Stopka"/>
      <w:jc w:val="center"/>
      <w:rPr>
        <w:color w:val="365F91"/>
        <w:lang w:val="en-US"/>
      </w:rPr>
    </w:pPr>
    <w:r>
      <w:rPr>
        <w:color w:val="365F91"/>
        <w:lang w:val="en-US"/>
      </w:rPr>
      <w:t xml:space="preserve">e-mail: </w:t>
    </w:r>
    <w:hyperlink r:id="rId1" w:history="1">
      <w:r w:rsidRPr="00793E08">
        <w:rPr>
          <w:rStyle w:val="Hipercze"/>
          <w:lang w:val="en-US"/>
        </w:rPr>
        <w:t>rodzinnyraj@gmail.com</w:t>
      </w:r>
    </w:hyperlink>
    <w:r>
      <w:rPr>
        <w:color w:val="365F91"/>
        <w:lang w:val="en-US"/>
      </w:rPr>
      <w:t>, www</w:t>
    </w:r>
    <w:r w:rsidRPr="006B2AC2">
      <w:rPr>
        <w:color w:val="365F91"/>
        <w:lang w:val="en-US"/>
      </w:rPr>
      <w:t>.kst-lgd.pl</w:t>
    </w:r>
  </w:p>
  <w:p w:rsidR="00175673" w:rsidRPr="00365DD2" w:rsidRDefault="00175673" w:rsidP="0017567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42" w:rsidRDefault="00306D42" w:rsidP="00175673">
      <w:pPr>
        <w:spacing w:after="0" w:line="240" w:lineRule="auto"/>
      </w:pPr>
      <w:r>
        <w:separator/>
      </w:r>
    </w:p>
  </w:footnote>
  <w:footnote w:type="continuationSeparator" w:id="0">
    <w:p w:rsidR="00306D42" w:rsidRDefault="00306D42" w:rsidP="0017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73" w:rsidRDefault="00175673" w:rsidP="00175673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color w:val="4F81BD"/>
      </w:rPr>
      <w:t xml:space="preserve"> </w:t>
    </w:r>
    <w:r w:rsidR="00356EB3">
      <w:rPr>
        <w:noProof/>
        <w:color w:val="4F81BD"/>
      </w:rPr>
      <w:drawing>
        <wp:inline distT="0" distB="0" distL="0" distR="0">
          <wp:extent cx="1066800" cy="71437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4F81BD"/>
      </w:rPr>
      <w:t xml:space="preserve">   </w:t>
    </w:r>
    <w:r>
      <w:t xml:space="preserve">  </w:t>
    </w:r>
    <w:r>
      <w:rPr>
        <w:noProof/>
        <w:color w:val="4F81BD"/>
      </w:rPr>
      <w:drawing>
        <wp:inline distT="0" distB="0" distL="0" distR="0">
          <wp:extent cx="1638300" cy="561975"/>
          <wp:effectExtent l="19050" t="0" r="0" b="0"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rFonts w:ascii="Verdana" w:hAnsi="Verdana"/>
        <w:noProof/>
        <w:color w:val="444444"/>
        <w:sz w:val="15"/>
        <w:szCs w:val="15"/>
      </w:rPr>
      <w:t xml:space="preserve">    </w:t>
    </w:r>
    <w:r>
      <w:rPr>
        <w:rFonts w:ascii="Verdana" w:hAnsi="Verdana"/>
        <w:noProof/>
        <w:color w:val="444444"/>
        <w:sz w:val="15"/>
        <w:szCs w:val="15"/>
      </w:rPr>
      <w:drawing>
        <wp:inline distT="0" distB="0" distL="0" distR="0">
          <wp:extent cx="628650" cy="619125"/>
          <wp:effectExtent l="19050" t="0" r="0" b="0"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</w:rPr>
      <w:t xml:space="preserve">                   </w:t>
    </w:r>
    <w:r>
      <w:rPr>
        <w:rFonts w:ascii="Verdana" w:hAnsi="Verdana"/>
        <w:noProof/>
        <w:color w:val="444444"/>
        <w:sz w:val="15"/>
        <w:szCs w:val="15"/>
      </w:rPr>
      <w:drawing>
        <wp:inline distT="0" distB="0" distL="0" distR="0">
          <wp:extent cx="1066800" cy="571500"/>
          <wp:effectExtent l="19050" t="0" r="0" b="0"/>
          <wp:docPr id="4" name="Obraz 4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ot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5673" w:rsidRDefault="001756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363E0"/>
    <w:multiLevelType w:val="hybridMultilevel"/>
    <w:tmpl w:val="96B04DB4"/>
    <w:lvl w:ilvl="0" w:tplc="E6247B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73"/>
    <w:rsid w:val="000000DC"/>
    <w:rsid w:val="0000048C"/>
    <w:rsid w:val="00017948"/>
    <w:rsid w:val="00017B5C"/>
    <w:rsid w:val="00027EBC"/>
    <w:rsid w:val="000405B4"/>
    <w:rsid w:val="00041C68"/>
    <w:rsid w:val="00042BE4"/>
    <w:rsid w:val="00054DAB"/>
    <w:rsid w:val="00075858"/>
    <w:rsid w:val="000807B8"/>
    <w:rsid w:val="00084858"/>
    <w:rsid w:val="00086A1D"/>
    <w:rsid w:val="000A4E54"/>
    <w:rsid w:val="000B069A"/>
    <w:rsid w:val="000B5416"/>
    <w:rsid w:val="000C5DB3"/>
    <w:rsid w:val="000D1446"/>
    <w:rsid w:val="000D272F"/>
    <w:rsid w:val="000D626F"/>
    <w:rsid w:val="000E177F"/>
    <w:rsid w:val="000F2E3E"/>
    <w:rsid w:val="000F736D"/>
    <w:rsid w:val="001108D0"/>
    <w:rsid w:val="00140A01"/>
    <w:rsid w:val="00154F14"/>
    <w:rsid w:val="001705FD"/>
    <w:rsid w:val="001718D6"/>
    <w:rsid w:val="00171C09"/>
    <w:rsid w:val="00173424"/>
    <w:rsid w:val="00175673"/>
    <w:rsid w:val="00181CBA"/>
    <w:rsid w:val="001846F0"/>
    <w:rsid w:val="00185267"/>
    <w:rsid w:val="00195B70"/>
    <w:rsid w:val="001B2254"/>
    <w:rsid w:val="001B3252"/>
    <w:rsid w:val="001B3F0B"/>
    <w:rsid w:val="001B567B"/>
    <w:rsid w:val="001B66D4"/>
    <w:rsid w:val="001D2DD7"/>
    <w:rsid w:val="001D38D0"/>
    <w:rsid w:val="001E45E7"/>
    <w:rsid w:val="001E6C90"/>
    <w:rsid w:val="001F76A7"/>
    <w:rsid w:val="00207FF0"/>
    <w:rsid w:val="00217BAF"/>
    <w:rsid w:val="002360C8"/>
    <w:rsid w:val="00240D88"/>
    <w:rsid w:val="00243D65"/>
    <w:rsid w:val="002673C3"/>
    <w:rsid w:val="002717F6"/>
    <w:rsid w:val="00287B50"/>
    <w:rsid w:val="00291394"/>
    <w:rsid w:val="002A1F79"/>
    <w:rsid w:val="002A4345"/>
    <w:rsid w:val="002A4668"/>
    <w:rsid w:val="002A52DC"/>
    <w:rsid w:val="002A6E21"/>
    <w:rsid w:val="002C26AD"/>
    <w:rsid w:val="002C2D8B"/>
    <w:rsid w:val="002C32FE"/>
    <w:rsid w:val="002D660E"/>
    <w:rsid w:val="002E67C0"/>
    <w:rsid w:val="002E67E6"/>
    <w:rsid w:val="002E749B"/>
    <w:rsid w:val="002F0238"/>
    <w:rsid w:val="002F1C6C"/>
    <w:rsid w:val="002F7189"/>
    <w:rsid w:val="0030629C"/>
    <w:rsid w:val="00306D42"/>
    <w:rsid w:val="00310124"/>
    <w:rsid w:val="00310FBC"/>
    <w:rsid w:val="00311D53"/>
    <w:rsid w:val="00331135"/>
    <w:rsid w:val="003329F3"/>
    <w:rsid w:val="00334758"/>
    <w:rsid w:val="00343ED5"/>
    <w:rsid w:val="0035053B"/>
    <w:rsid w:val="00352FA9"/>
    <w:rsid w:val="00356EB3"/>
    <w:rsid w:val="00357D45"/>
    <w:rsid w:val="00365DD2"/>
    <w:rsid w:val="00384CCB"/>
    <w:rsid w:val="003971B4"/>
    <w:rsid w:val="00397306"/>
    <w:rsid w:val="003A454E"/>
    <w:rsid w:val="003C5133"/>
    <w:rsid w:val="003C5FCF"/>
    <w:rsid w:val="003D0948"/>
    <w:rsid w:val="003E20DA"/>
    <w:rsid w:val="003F43A2"/>
    <w:rsid w:val="003F481B"/>
    <w:rsid w:val="003F63F5"/>
    <w:rsid w:val="00400CBE"/>
    <w:rsid w:val="0040445B"/>
    <w:rsid w:val="00421753"/>
    <w:rsid w:val="00425D0A"/>
    <w:rsid w:val="00434671"/>
    <w:rsid w:val="00440859"/>
    <w:rsid w:val="00440ADE"/>
    <w:rsid w:val="004424CB"/>
    <w:rsid w:val="00467A24"/>
    <w:rsid w:val="0047024B"/>
    <w:rsid w:val="00470A44"/>
    <w:rsid w:val="00481A24"/>
    <w:rsid w:val="00486877"/>
    <w:rsid w:val="00487F6A"/>
    <w:rsid w:val="004928B1"/>
    <w:rsid w:val="00493370"/>
    <w:rsid w:val="004A0CBE"/>
    <w:rsid w:val="004A4459"/>
    <w:rsid w:val="004A4A60"/>
    <w:rsid w:val="004A7160"/>
    <w:rsid w:val="004B16C8"/>
    <w:rsid w:val="004B1EBE"/>
    <w:rsid w:val="004C3248"/>
    <w:rsid w:val="004C530C"/>
    <w:rsid w:val="004E2AC5"/>
    <w:rsid w:val="004E42AF"/>
    <w:rsid w:val="004E4D9F"/>
    <w:rsid w:val="005039F4"/>
    <w:rsid w:val="0050799D"/>
    <w:rsid w:val="00536813"/>
    <w:rsid w:val="00537FAE"/>
    <w:rsid w:val="00551B2A"/>
    <w:rsid w:val="00565955"/>
    <w:rsid w:val="00583219"/>
    <w:rsid w:val="005845C3"/>
    <w:rsid w:val="00585E25"/>
    <w:rsid w:val="005908D8"/>
    <w:rsid w:val="00592377"/>
    <w:rsid w:val="00595063"/>
    <w:rsid w:val="005D3A19"/>
    <w:rsid w:val="005E0B8F"/>
    <w:rsid w:val="005E1101"/>
    <w:rsid w:val="005F17A3"/>
    <w:rsid w:val="0060159D"/>
    <w:rsid w:val="00602416"/>
    <w:rsid w:val="00606A71"/>
    <w:rsid w:val="00613A3F"/>
    <w:rsid w:val="00635A10"/>
    <w:rsid w:val="0066252C"/>
    <w:rsid w:val="00683262"/>
    <w:rsid w:val="006909C8"/>
    <w:rsid w:val="006C0CF4"/>
    <w:rsid w:val="006E14B6"/>
    <w:rsid w:val="006E3BE8"/>
    <w:rsid w:val="006E5297"/>
    <w:rsid w:val="006F771E"/>
    <w:rsid w:val="007072FE"/>
    <w:rsid w:val="00722C85"/>
    <w:rsid w:val="0074121A"/>
    <w:rsid w:val="007469D0"/>
    <w:rsid w:val="007555CA"/>
    <w:rsid w:val="00760697"/>
    <w:rsid w:val="00763BEC"/>
    <w:rsid w:val="00763D85"/>
    <w:rsid w:val="0076687B"/>
    <w:rsid w:val="0077111B"/>
    <w:rsid w:val="0077257C"/>
    <w:rsid w:val="00783F44"/>
    <w:rsid w:val="007C470D"/>
    <w:rsid w:val="007F6CBE"/>
    <w:rsid w:val="00800860"/>
    <w:rsid w:val="00825063"/>
    <w:rsid w:val="008265E4"/>
    <w:rsid w:val="00852061"/>
    <w:rsid w:val="00856F97"/>
    <w:rsid w:val="0087165A"/>
    <w:rsid w:val="00885005"/>
    <w:rsid w:val="00886940"/>
    <w:rsid w:val="008A7BC2"/>
    <w:rsid w:val="008B4814"/>
    <w:rsid w:val="008D1EAC"/>
    <w:rsid w:val="008E027E"/>
    <w:rsid w:val="008E5AA2"/>
    <w:rsid w:val="008F608F"/>
    <w:rsid w:val="009047FE"/>
    <w:rsid w:val="0091792B"/>
    <w:rsid w:val="00922124"/>
    <w:rsid w:val="009363D9"/>
    <w:rsid w:val="00946D3B"/>
    <w:rsid w:val="009471DA"/>
    <w:rsid w:val="00951DE1"/>
    <w:rsid w:val="00954ABD"/>
    <w:rsid w:val="009657EC"/>
    <w:rsid w:val="00981D60"/>
    <w:rsid w:val="00992066"/>
    <w:rsid w:val="00992ADA"/>
    <w:rsid w:val="00996723"/>
    <w:rsid w:val="00996DAF"/>
    <w:rsid w:val="009A0D3B"/>
    <w:rsid w:val="009A12A8"/>
    <w:rsid w:val="009A28FA"/>
    <w:rsid w:val="009B2B64"/>
    <w:rsid w:val="009C22F3"/>
    <w:rsid w:val="009D28F5"/>
    <w:rsid w:val="009D54B3"/>
    <w:rsid w:val="009F633A"/>
    <w:rsid w:val="00A1068F"/>
    <w:rsid w:val="00A20E34"/>
    <w:rsid w:val="00A42EF8"/>
    <w:rsid w:val="00A524F4"/>
    <w:rsid w:val="00A6583D"/>
    <w:rsid w:val="00A828DE"/>
    <w:rsid w:val="00A94B36"/>
    <w:rsid w:val="00AB30CF"/>
    <w:rsid w:val="00AC470B"/>
    <w:rsid w:val="00AC6045"/>
    <w:rsid w:val="00AD501B"/>
    <w:rsid w:val="00B1778E"/>
    <w:rsid w:val="00B351F3"/>
    <w:rsid w:val="00B40F77"/>
    <w:rsid w:val="00B51565"/>
    <w:rsid w:val="00B5209B"/>
    <w:rsid w:val="00B648C9"/>
    <w:rsid w:val="00B65588"/>
    <w:rsid w:val="00B740F0"/>
    <w:rsid w:val="00B743A7"/>
    <w:rsid w:val="00B752BA"/>
    <w:rsid w:val="00B77F96"/>
    <w:rsid w:val="00B904E4"/>
    <w:rsid w:val="00B93724"/>
    <w:rsid w:val="00B94CCC"/>
    <w:rsid w:val="00BA6FF5"/>
    <w:rsid w:val="00BB0291"/>
    <w:rsid w:val="00BB16EA"/>
    <w:rsid w:val="00BC7702"/>
    <w:rsid w:val="00BC7EAD"/>
    <w:rsid w:val="00BD0F19"/>
    <w:rsid w:val="00BD10C1"/>
    <w:rsid w:val="00BE09CF"/>
    <w:rsid w:val="00BE11CF"/>
    <w:rsid w:val="00BF3632"/>
    <w:rsid w:val="00BF52D9"/>
    <w:rsid w:val="00C01185"/>
    <w:rsid w:val="00C02EBE"/>
    <w:rsid w:val="00C17A9E"/>
    <w:rsid w:val="00C425F1"/>
    <w:rsid w:val="00C50101"/>
    <w:rsid w:val="00C50618"/>
    <w:rsid w:val="00C55DD5"/>
    <w:rsid w:val="00C57308"/>
    <w:rsid w:val="00C64051"/>
    <w:rsid w:val="00C64693"/>
    <w:rsid w:val="00C7216C"/>
    <w:rsid w:val="00C72EE8"/>
    <w:rsid w:val="00C9721B"/>
    <w:rsid w:val="00C9730D"/>
    <w:rsid w:val="00CA3AC0"/>
    <w:rsid w:val="00CA5969"/>
    <w:rsid w:val="00CA5A5A"/>
    <w:rsid w:val="00CA6AC1"/>
    <w:rsid w:val="00CC529E"/>
    <w:rsid w:val="00CD4618"/>
    <w:rsid w:val="00CD61C4"/>
    <w:rsid w:val="00CE565C"/>
    <w:rsid w:val="00CF0964"/>
    <w:rsid w:val="00D01722"/>
    <w:rsid w:val="00D020BB"/>
    <w:rsid w:val="00D229FC"/>
    <w:rsid w:val="00D34FF0"/>
    <w:rsid w:val="00D47DC7"/>
    <w:rsid w:val="00D55F1D"/>
    <w:rsid w:val="00D71E1B"/>
    <w:rsid w:val="00D8305F"/>
    <w:rsid w:val="00D93B1A"/>
    <w:rsid w:val="00DB0407"/>
    <w:rsid w:val="00DB607E"/>
    <w:rsid w:val="00DC6CB1"/>
    <w:rsid w:val="00DD27C7"/>
    <w:rsid w:val="00DD3334"/>
    <w:rsid w:val="00DD3733"/>
    <w:rsid w:val="00DD768C"/>
    <w:rsid w:val="00DE7EF3"/>
    <w:rsid w:val="00DF0C78"/>
    <w:rsid w:val="00DF3B32"/>
    <w:rsid w:val="00DF512E"/>
    <w:rsid w:val="00E002E1"/>
    <w:rsid w:val="00E02BBF"/>
    <w:rsid w:val="00E15F48"/>
    <w:rsid w:val="00E21484"/>
    <w:rsid w:val="00E22BE7"/>
    <w:rsid w:val="00E53705"/>
    <w:rsid w:val="00E85887"/>
    <w:rsid w:val="00EB49EE"/>
    <w:rsid w:val="00EE0848"/>
    <w:rsid w:val="00EF046A"/>
    <w:rsid w:val="00EF2A09"/>
    <w:rsid w:val="00F019F5"/>
    <w:rsid w:val="00F063D7"/>
    <w:rsid w:val="00F2742C"/>
    <w:rsid w:val="00F5398F"/>
    <w:rsid w:val="00F76A82"/>
    <w:rsid w:val="00F77DFE"/>
    <w:rsid w:val="00F8072F"/>
    <w:rsid w:val="00F85C38"/>
    <w:rsid w:val="00F877D9"/>
    <w:rsid w:val="00FA1B11"/>
    <w:rsid w:val="00FA6E03"/>
    <w:rsid w:val="00FB4A19"/>
    <w:rsid w:val="00FE1CE3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73"/>
  </w:style>
  <w:style w:type="paragraph" w:styleId="Stopka">
    <w:name w:val="footer"/>
    <w:basedOn w:val="Normalny"/>
    <w:link w:val="Stopka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73"/>
  </w:style>
  <w:style w:type="paragraph" w:styleId="Tekstdymka">
    <w:name w:val="Balloon Text"/>
    <w:basedOn w:val="Normalny"/>
    <w:link w:val="TekstdymkaZnak"/>
    <w:uiPriority w:val="99"/>
    <w:semiHidden/>
    <w:unhideWhenUsed/>
    <w:rsid w:val="001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56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66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rsid w:val="001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B1EBE"/>
    <w:rPr>
      <w:b/>
      <w:bCs/>
    </w:rPr>
  </w:style>
  <w:style w:type="paragraph" w:styleId="Akapitzlist">
    <w:name w:val="List Paragraph"/>
    <w:basedOn w:val="Normalny"/>
    <w:uiPriority w:val="34"/>
    <w:qFormat/>
    <w:rsid w:val="002A6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73"/>
  </w:style>
  <w:style w:type="paragraph" w:styleId="Stopka">
    <w:name w:val="footer"/>
    <w:basedOn w:val="Normalny"/>
    <w:link w:val="Stopka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73"/>
  </w:style>
  <w:style w:type="paragraph" w:styleId="Tekstdymka">
    <w:name w:val="Balloon Text"/>
    <w:basedOn w:val="Normalny"/>
    <w:link w:val="TekstdymkaZnak"/>
    <w:uiPriority w:val="99"/>
    <w:semiHidden/>
    <w:unhideWhenUsed/>
    <w:rsid w:val="001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56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66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rsid w:val="001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B1EBE"/>
    <w:rPr>
      <w:b/>
      <w:bCs/>
    </w:rPr>
  </w:style>
  <w:style w:type="paragraph" w:styleId="Akapitzlist">
    <w:name w:val="List Paragraph"/>
    <w:basedOn w:val="Normalny"/>
    <w:uiPriority w:val="34"/>
    <w:qFormat/>
    <w:rsid w:val="002A6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dzinnyraj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707E-E746-4364-BDD9-BB06D6EC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INSIRON_002</cp:lastModifiedBy>
  <cp:revision>2</cp:revision>
  <cp:lastPrinted>2014-08-06T13:17:00Z</cp:lastPrinted>
  <dcterms:created xsi:type="dcterms:W3CDTF">2015-05-19T06:56:00Z</dcterms:created>
  <dcterms:modified xsi:type="dcterms:W3CDTF">2015-05-19T06:56:00Z</dcterms:modified>
</cp:coreProperties>
</file>